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A8" w:rsidRPr="00310E40" w:rsidRDefault="00B44FF4" w:rsidP="00310E40">
      <w:pPr>
        <w:spacing w:line="360" w:lineRule="auto"/>
        <w:jc w:val="center"/>
        <w:rPr>
          <w:sz w:val="28"/>
          <w:szCs w:val="28"/>
          <w:u w:val="single"/>
        </w:rPr>
      </w:pPr>
      <w:r w:rsidRPr="00310E40">
        <w:rPr>
          <w:sz w:val="28"/>
          <w:szCs w:val="28"/>
          <w:u w:val="single"/>
        </w:rPr>
        <w:t>200</w:t>
      </w:r>
      <w:r w:rsidRPr="00310E40">
        <w:rPr>
          <w:sz w:val="28"/>
          <w:szCs w:val="28"/>
          <w:u w:val="single"/>
          <w:vertAlign w:val="superscript"/>
        </w:rPr>
        <w:t>th</w:t>
      </w:r>
      <w:r w:rsidRPr="00310E40">
        <w:rPr>
          <w:sz w:val="28"/>
          <w:szCs w:val="28"/>
          <w:u w:val="single"/>
        </w:rPr>
        <w:t xml:space="preserve"> Anniversary Kick-off </w:t>
      </w:r>
      <w:proofErr w:type="gramStart"/>
      <w:r w:rsidRPr="00310E40">
        <w:rPr>
          <w:sz w:val="28"/>
          <w:szCs w:val="28"/>
          <w:u w:val="single"/>
        </w:rPr>
        <w:t>Service  -</w:t>
      </w:r>
      <w:proofErr w:type="gramEnd"/>
      <w:r w:rsidRPr="00310E40">
        <w:rPr>
          <w:sz w:val="28"/>
          <w:szCs w:val="28"/>
          <w:u w:val="single"/>
        </w:rPr>
        <w:t xml:space="preserve"> Feb.11 2018</w:t>
      </w:r>
    </w:p>
    <w:p w:rsidR="00B44FF4" w:rsidRPr="00310E40" w:rsidRDefault="00B44FF4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Good morning!</w:t>
      </w:r>
    </w:p>
    <w:p w:rsidR="00B44FF4" w:rsidRPr="00310E40" w:rsidRDefault="00B44FF4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 xml:space="preserve">In case you haven’t heard, the Aurora United Church turns 200 years old in 2018.  </w:t>
      </w:r>
    </w:p>
    <w:p w:rsidR="00B17EC2" w:rsidRPr="00310E40" w:rsidRDefault="00B44FF4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In a deed dated February 21</w:t>
      </w:r>
      <w:r w:rsidR="003B495C" w:rsidRPr="003B495C">
        <w:rPr>
          <w:sz w:val="28"/>
          <w:szCs w:val="28"/>
          <w:vertAlign w:val="superscript"/>
        </w:rPr>
        <w:t>st</w:t>
      </w:r>
      <w:r w:rsidRPr="00310E40">
        <w:rPr>
          <w:sz w:val="28"/>
          <w:szCs w:val="28"/>
        </w:rPr>
        <w:t>, 1818, William Tyler conveyed, for the nominal sum of 5 shillings</w:t>
      </w:r>
      <w:r w:rsidR="00002CE0" w:rsidRPr="00310E40">
        <w:rPr>
          <w:sz w:val="28"/>
          <w:szCs w:val="28"/>
        </w:rPr>
        <w:t xml:space="preserve"> - which was about 1 dollar</w:t>
      </w:r>
      <w:r w:rsidRPr="00310E40">
        <w:rPr>
          <w:sz w:val="28"/>
          <w:szCs w:val="28"/>
        </w:rPr>
        <w:t xml:space="preserve">, one acre at the corner of Tyler and Yonge Streets to 4 trustees, “for the erection of a house of public worship, for the use of the Methodist Episcopal Church in the Province of Upper Canada.”  </w:t>
      </w:r>
      <w:r w:rsidR="00B17EC2" w:rsidRPr="00310E40">
        <w:rPr>
          <w:sz w:val="28"/>
          <w:szCs w:val="28"/>
        </w:rPr>
        <w:t>Later that same month, David Culp preached the first sermon in the log cabin church.</w:t>
      </w:r>
    </w:p>
    <w:p w:rsidR="00B44FF4" w:rsidRPr="00310E40" w:rsidRDefault="00B44FF4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 xml:space="preserve">Early in 2017, </w:t>
      </w:r>
      <w:r w:rsidR="00D44113" w:rsidRPr="00310E40">
        <w:rPr>
          <w:sz w:val="28"/>
          <w:szCs w:val="28"/>
        </w:rPr>
        <w:t>in anticipation of this 200</w:t>
      </w:r>
      <w:r w:rsidR="00D44113" w:rsidRPr="00310E40">
        <w:rPr>
          <w:sz w:val="28"/>
          <w:szCs w:val="28"/>
          <w:vertAlign w:val="superscript"/>
        </w:rPr>
        <w:t>th</w:t>
      </w:r>
      <w:r w:rsidR="00D44113" w:rsidRPr="00310E40">
        <w:rPr>
          <w:sz w:val="28"/>
          <w:szCs w:val="28"/>
        </w:rPr>
        <w:t xml:space="preserve"> anniversary year, </w:t>
      </w:r>
      <w:r w:rsidRPr="00310E40">
        <w:rPr>
          <w:sz w:val="28"/>
          <w:szCs w:val="28"/>
        </w:rPr>
        <w:t>a committee was formed to</w:t>
      </w:r>
      <w:r w:rsidR="00D44113" w:rsidRPr="00310E40">
        <w:rPr>
          <w:sz w:val="28"/>
          <w:szCs w:val="28"/>
        </w:rPr>
        <w:t xml:space="preserve"> </w:t>
      </w:r>
      <w:r w:rsidR="00A00182" w:rsidRPr="00310E40">
        <w:rPr>
          <w:sz w:val="28"/>
          <w:szCs w:val="28"/>
        </w:rPr>
        <w:t>consider</w:t>
      </w:r>
      <w:r w:rsidR="00D44113" w:rsidRPr="00310E40">
        <w:rPr>
          <w:sz w:val="28"/>
          <w:szCs w:val="28"/>
        </w:rPr>
        <w:t xml:space="preserve"> what a year of celebration might look like, </w:t>
      </w:r>
      <w:r w:rsidR="00A00182" w:rsidRPr="00310E40">
        <w:rPr>
          <w:sz w:val="28"/>
          <w:szCs w:val="28"/>
        </w:rPr>
        <w:t>keeping in mind</w:t>
      </w:r>
      <w:r w:rsidR="00D44113" w:rsidRPr="00310E40">
        <w:rPr>
          <w:sz w:val="28"/>
          <w:szCs w:val="28"/>
        </w:rPr>
        <w:t xml:space="preserve"> our circumstances of not having our own home.  </w:t>
      </w:r>
      <w:r w:rsidRPr="00310E40">
        <w:rPr>
          <w:sz w:val="28"/>
          <w:szCs w:val="28"/>
        </w:rPr>
        <w:t xml:space="preserve"> </w:t>
      </w:r>
      <w:r w:rsidR="00D44113" w:rsidRPr="00310E40">
        <w:rPr>
          <w:sz w:val="28"/>
          <w:szCs w:val="28"/>
        </w:rPr>
        <w:t xml:space="preserve">It was felt that a year of celebration would be just the thing to encourage us forward.  So, some shoulders were tapped.  </w:t>
      </w:r>
      <w:r w:rsidRPr="00310E40">
        <w:rPr>
          <w:sz w:val="28"/>
          <w:szCs w:val="28"/>
        </w:rPr>
        <w:t xml:space="preserve">The </w:t>
      </w:r>
      <w:r w:rsidR="00D44113" w:rsidRPr="00310E40">
        <w:rPr>
          <w:sz w:val="28"/>
          <w:szCs w:val="28"/>
        </w:rPr>
        <w:t xml:space="preserve">committee </w:t>
      </w:r>
      <w:r w:rsidRPr="00310E40">
        <w:rPr>
          <w:sz w:val="28"/>
          <w:szCs w:val="28"/>
        </w:rPr>
        <w:t>members are Rev</w:t>
      </w:r>
      <w:r w:rsidR="00002CE0" w:rsidRPr="00310E40">
        <w:rPr>
          <w:sz w:val="28"/>
          <w:szCs w:val="28"/>
        </w:rPr>
        <w:t>s</w:t>
      </w:r>
      <w:r w:rsidRPr="00310E40">
        <w:rPr>
          <w:sz w:val="28"/>
          <w:szCs w:val="28"/>
        </w:rPr>
        <w:t xml:space="preserve">. </w:t>
      </w:r>
      <w:proofErr w:type="gramStart"/>
      <w:r w:rsidRPr="00310E40">
        <w:rPr>
          <w:sz w:val="28"/>
          <w:szCs w:val="28"/>
        </w:rPr>
        <w:t xml:space="preserve">Lorraine </w:t>
      </w:r>
      <w:r w:rsidR="00002CE0" w:rsidRPr="00310E40">
        <w:rPr>
          <w:sz w:val="28"/>
          <w:szCs w:val="28"/>
        </w:rPr>
        <w:t xml:space="preserve">&amp; </w:t>
      </w:r>
      <w:r w:rsidRPr="00310E40">
        <w:rPr>
          <w:sz w:val="28"/>
          <w:szCs w:val="28"/>
        </w:rPr>
        <w:t xml:space="preserve">Andy, Bill Newman, Mary Jeanne </w:t>
      </w:r>
      <w:r w:rsidR="00002CE0" w:rsidRPr="00310E40">
        <w:rPr>
          <w:sz w:val="28"/>
          <w:szCs w:val="28"/>
        </w:rPr>
        <w:t xml:space="preserve">&amp; Leslie </w:t>
      </w:r>
      <w:r w:rsidRPr="00310E40">
        <w:rPr>
          <w:sz w:val="28"/>
          <w:szCs w:val="28"/>
        </w:rPr>
        <w:t xml:space="preserve">Oliver, Helen Roberts, Mary Smith, and </w:t>
      </w:r>
      <w:r w:rsidR="00002CE0" w:rsidRPr="00310E40">
        <w:rPr>
          <w:sz w:val="28"/>
          <w:szCs w:val="28"/>
        </w:rPr>
        <w:t>myself</w:t>
      </w:r>
      <w:r w:rsidRPr="00310E40">
        <w:rPr>
          <w:sz w:val="28"/>
          <w:szCs w:val="28"/>
        </w:rPr>
        <w:t>.</w:t>
      </w:r>
      <w:proofErr w:type="gramEnd"/>
      <w:r w:rsidR="00D44113" w:rsidRPr="00310E40">
        <w:rPr>
          <w:sz w:val="28"/>
          <w:szCs w:val="28"/>
        </w:rPr>
        <w:t xml:space="preserve">  </w:t>
      </w:r>
    </w:p>
    <w:p w:rsidR="007F517E" w:rsidRPr="00310E40" w:rsidRDefault="00002CE0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As Chair of the committee, Rev. Lorraine asked me to</w:t>
      </w:r>
      <w:r w:rsidR="00B25011" w:rsidRPr="00310E40">
        <w:rPr>
          <w:sz w:val="28"/>
          <w:szCs w:val="28"/>
        </w:rPr>
        <w:t xml:space="preserve"> speak to you this morning for 3 to 5 minutes.  I panicked about the length.  Instead, I</w:t>
      </w:r>
      <w:r w:rsidR="00A00182" w:rsidRPr="00310E40">
        <w:rPr>
          <w:sz w:val="28"/>
          <w:szCs w:val="28"/>
        </w:rPr>
        <w:t xml:space="preserve"> </w:t>
      </w:r>
      <w:r w:rsidR="00B25011" w:rsidRPr="00310E40">
        <w:rPr>
          <w:sz w:val="28"/>
          <w:szCs w:val="28"/>
        </w:rPr>
        <w:t xml:space="preserve">prepared a 20 minute </w:t>
      </w:r>
      <w:proofErr w:type="spellStart"/>
      <w:proofErr w:type="gramStart"/>
      <w:r w:rsidR="00B25011" w:rsidRPr="00310E40">
        <w:rPr>
          <w:sz w:val="28"/>
          <w:szCs w:val="28"/>
        </w:rPr>
        <w:t>powerpoint</w:t>
      </w:r>
      <w:proofErr w:type="spellEnd"/>
      <w:proofErr w:type="gramEnd"/>
      <w:r w:rsidR="00B25011" w:rsidRPr="00310E40">
        <w:rPr>
          <w:sz w:val="28"/>
          <w:szCs w:val="28"/>
        </w:rPr>
        <w:t xml:space="preserve"> lesson on the uses and abuses of trigonometry.  However, the hard-working committee advised me against </w:t>
      </w:r>
      <w:r w:rsidR="00D44113" w:rsidRPr="00310E40">
        <w:rPr>
          <w:sz w:val="28"/>
          <w:szCs w:val="28"/>
        </w:rPr>
        <w:t>such</w:t>
      </w:r>
      <w:r w:rsidR="00B25011" w:rsidRPr="00310E40">
        <w:rPr>
          <w:sz w:val="28"/>
          <w:szCs w:val="28"/>
        </w:rPr>
        <w:t>.</w:t>
      </w:r>
    </w:p>
    <w:p w:rsidR="00B25011" w:rsidRPr="00310E40" w:rsidRDefault="007F517E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lastRenderedPageBreak/>
        <w:t>So instead, I’d like to encourage you to take some time</w:t>
      </w:r>
      <w:r w:rsidR="00DA3B05" w:rsidRPr="00310E40">
        <w:rPr>
          <w:sz w:val="28"/>
          <w:szCs w:val="28"/>
        </w:rPr>
        <w:t xml:space="preserve"> during this next year to consider what it means to be associated with a church like AUC.  When Rev. Lorraine suggested that to me, at first I had no idea.  I’ve been attending Aurora United Church for over 60 years and there must be some reason</w:t>
      </w:r>
      <w:r w:rsidR="00040238" w:rsidRPr="00310E40">
        <w:rPr>
          <w:sz w:val="28"/>
          <w:szCs w:val="28"/>
        </w:rPr>
        <w:t xml:space="preserve">.  Certainly, for me, singing in the choir has been a positive outlet and </w:t>
      </w:r>
      <w:r w:rsidR="001D7121" w:rsidRPr="00310E40">
        <w:rPr>
          <w:sz w:val="28"/>
          <w:szCs w:val="28"/>
        </w:rPr>
        <w:t>“</w:t>
      </w:r>
      <w:r w:rsidR="00040238" w:rsidRPr="00310E40">
        <w:rPr>
          <w:sz w:val="28"/>
          <w:szCs w:val="28"/>
        </w:rPr>
        <w:t>inlet</w:t>
      </w:r>
      <w:r w:rsidR="001D7121" w:rsidRPr="00310E40">
        <w:rPr>
          <w:sz w:val="28"/>
          <w:szCs w:val="28"/>
        </w:rPr>
        <w:t>”</w:t>
      </w:r>
      <w:r w:rsidR="00040238" w:rsidRPr="00310E40">
        <w:rPr>
          <w:sz w:val="28"/>
          <w:szCs w:val="28"/>
        </w:rPr>
        <w:t xml:space="preserve"> for many years</w:t>
      </w:r>
      <w:r w:rsidR="001D7121" w:rsidRPr="00310E40">
        <w:rPr>
          <w:sz w:val="28"/>
          <w:szCs w:val="28"/>
        </w:rPr>
        <w:t xml:space="preserve">.  I enjoy singing “church” music, along with all the </w:t>
      </w:r>
      <w:r w:rsidR="0080684C" w:rsidRPr="00310E40">
        <w:rPr>
          <w:sz w:val="28"/>
          <w:szCs w:val="28"/>
        </w:rPr>
        <w:t>bonuses</w:t>
      </w:r>
      <w:r w:rsidR="001D7121" w:rsidRPr="00310E40">
        <w:rPr>
          <w:sz w:val="28"/>
          <w:szCs w:val="28"/>
        </w:rPr>
        <w:t xml:space="preserve"> that it brings - like faith and fellowship.  After a few days of thinking more about </w:t>
      </w:r>
      <w:r w:rsidR="00C07A9F" w:rsidRPr="00310E40">
        <w:rPr>
          <w:sz w:val="28"/>
          <w:szCs w:val="28"/>
        </w:rPr>
        <w:t>being associated</w:t>
      </w:r>
      <w:r w:rsidR="001D7121" w:rsidRPr="00310E40">
        <w:rPr>
          <w:sz w:val="28"/>
          <w:szCs w:val="28"/>
        </w:rPr>
        <w:t xml:space="preserve"> with AUC, I thought of “family”.</w:t>
      </w:r>
      <w:r w:rsidR="00C07A9F" w:rsidRPr="00310E40">
        <w:rPr>
          <w:sz w:val="28"/>
          <w:szCs w:val="28"/>
        </w:rPr>
        <w:t xml:space="preserve">  From my vantage point in the choir for over 5 decades, I have seen many families in attendance at our church.  Whether it’s a family of one person or of several generations filling a pew, </w:t>
      </w:r>
      <w:r w:rsidR="00DA6173" w:rsidRPr="00310E40">
        <w:rPr>
          <w:sz w:val="28"/>
          <w:szCs w:val="28"/>
        </w:rPr>
        <w:t xml:space="preserve">to me, it’s the families that make the church what it is, in the time </w:t>
      </w:r>
      <w:r w:rsidR="005B0598" w:rsidRPr="00310E40">
        <w:rPr>
          <w:sz w:val="28"/>
          <w:szCs w:val="28"/>
        </w:rPr>
        <w:t xml:space="preserve">period </w:t>
      </w:r>
      <w:r w:rsidR="00DA6173" w:rsidRPr="00310E40">
        <w:rPr>
          <w:sz w:val="28"/>
          <w:szCs w:val="28"/>
        </w:rPr>
        <w:t xml:space="preserve">that it is in.  Many families have filled the pews in the log cabin church, </w:t>
      </w:r>
      <w:r w:rsidR="0080684C" w:rsidRPr="00310E40">
        <w:rPr>
          <w:sz w:val="28"/>
          <w:szCs w:val="28"/>
        </w:rPr>
        <w:t xml:space="preserve">then </w:t>
      </w:r>
      <w:r w:rsidR="00DA6173" w:rsidRPr="00310E40">
        <w:rPr>
          <w:sz w:val="28"/>
          <w:szCs w:val="28"/>
        </w:rPr>
        <w:t>the wood-framed church, and</w:t>
      </w:r>
      <w:r w:rsidR="00B17EC2" w:rsidRPr="00310E40">
        <w:rPr>
          <w:sz w:val="28"/>
          <w:szCs w:val="28"/>
        </w:rPr>
        <w:t xml:space="preserve"> the 1878 church that we lost 4 years ago.  </w:t>
      </w:r>
      <w:r w:rsidR="00DA6173" w:rsidRPr="00310E40">
        <w:rPr>
          <w:sz w:val="28"/>
          <w:szCs w:val="28"/>
        </w:rPr>
        <w:t xml:space="preserve">When I think back to </w:t>
      </w:r>
      <w:r w:rsidR="00B17EC2" w:rsidRPr="00310E40">
        <w:rPr>
          <w:sz w:val="28"/>
          <w:szCs w:val="28"/>
        </w:rPr>
        <w:t xml:space="preserve">the choir loft in </w:t>
      </w:r>
      <w:r w:rsidR="00DA6173" w:rsidRPr="003B495C">
        <w:rPr>
          <w:sz w:val="28"/>
          <w:szCs w:val="28"/>
          <w:u w:val="single"/>
        </w:rPr>
        <w:t>th</w:t>
      </w:r>
      <w:r w:rsidR="00B17EC2" w:rsidRPr="003B495C">
        <w:rPr>
          <w:sz w:val="28"/>
          <w:szCs w:val="28"/>
          <w:u w:val="single"/>
        </w:rPr>
        <w:t>at</w:t>
      </w:r>
      <w:r w:rsidR="00DA6173" w:rsidRPr="00310E40">
        <w:rPr>
          <w:sz w:val="28"/>
          <w:szCs w:val="28"/>
        </w:rPr>
        <w:t xml:space="preserve"> church building</w:t>
      </w:r>
      <w:r w:rsidR="00B17EC2" w:rsidRPr="00310E40">
        <w:rPr>
          <w:sz w:val="28"/>
          <w:szCs w:val="28"/>
        </w:rPr>
        <w:t>, I can still see the many families and the spots in which they would sit week after week.</w:t>
      </w:r>
      <w:r w:rsidR="0080684C" w:rsidRPr="00310E40">
        <w:rPr>
          <w:sz w:val="28"/>
          <w:szCs w:val="28"/>
        </w:rPr>
        <w:t xml:space="preserve">  The church </w:t>
      </w:r>
      <w:r w:rsidR="00C41765" w:rsidRPr="00310E40">
        <w:rPr>
          <w:sz w:val="28"/>
          <w:szCs w:val="28"/>
        </w:rPr>
        <w:t>is the headquarters, the foundation, the anchor</w:t>
      </w:r>
      <w:r w:rsidR="00A00182" w:rsidRPr="00310E40">
        <w:rPr>
          <w:sz w:val="28"/>
          <w:szCs w:val="28"/>
        </w:rPr>
        <w:t>;</w:t>
      </w:r>
      <w:r w:rsidR="00C41765" w:rsidRPr="00310E40">
        <w:rPr>
          <w:sz w:val="28"/>
          <w:szCs w:val="28"/>
        </w:rPr>
        <w:t xml:space="preserve"> and the families, i.e. the people</w:t>
      </w:r>
      <w:r w:rsidR="00A00182" w:rsidRPr="00310E40">
        <w:rPr>
          <w:sz w:val="28"/>
          <w:szCs w:val="28"/>
        </w:rPr>
        <w:t>,</w:t>
      </w:r>
      <w:r w:rsidR="00C41765" w:rsidRPr="00310E40">
        <w:rPr>
          <w:sz w:val="28"/>
          <w:szCs w:val="28"/>
        </w:rPr>
        <w:t xml:space="preserve"> provide the faith, fellowship, and community.</w:t>
      </w:r>
    </w:p>
    <w:p w:rsidR="001054FB" w:rsidRPr="00310E40" w:rsidRDefault="001054FB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We look forward with great anticipation to the rebuilding of our church - to what it could be and will be for us and for others.</w:t>
      </w:r>
    </w:p>
    <w:p w:rsidR="001054FB" w:rsidRPr="00310E40" w:rsidRDefault="001054FB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In the meanwhile,</w:t>
      </w:r>
      <w:r w:rsidR="00E665CD" w:rsidRPr="00310E40">
        <w:rPr>
          <w:sz w:val="28"/>
          <w:szCs w:val="28"/>
        </w:rPr>
        <w:t xml:space="preserve"> we’re going to celebrate what our church has been and </w:t>
      </w:r>
      <w:proofErr w:type="gramStart"/>
      <w:r w:rsidR="00E665CD" w:rsidRPr="00310E40">
        <w:rPr>
          <w:sz w:val="28"/>
          <w:szCs w:val="28"/>
        </w:rPr>
        <w:t>is</w:t>
      </w:r>
      <w:proofErr w:type="gramEnd"/>
      <w:r w:rsidR="00E665CD" w:rsidRPr="00310E40">
        <w:rPr>
          <w:sz w:val="28"/>
          <w:szCs w:val="28"/>
        </w:rPr>
        <w:t xml:space="preserve"> to us.  I’d like to highlight </w:t>
      </w:r>
      <w:r w:rsidR="00E665CD" w:rsidRPr="00310E40">
        <w:rPr>
          <w:sz w:val="28"/>
          <w:szCs w:val="28"/>
          <w:u w:val="single"/>
        </w:rPr>
        <w:t>some</w:t>
      </w:r>
      <w:r w:rsidR="00E665CD" w:rsidRPr="00310E40">
        <w:rPr>
          <w:sz w:val="28"/>
          <w:szCs w:val="28"/>
        </w:rPr>
        <w:t xml:space="preserve"> of the bicentennial birthday events that are in place for all of you</w:t>
      </w:r>
      <w:r w:rsidR="00AD42CE" w:rsidRPr="00310E40">
        <w:rPr>
          <w:sz w:val="28"/>
          <w:szCs w:val="28"/>
        </w:rPr>
        <w:t xml:space="preserve"> to enjoy</w:t>
      </w:r>
      <w:r w:rsidR="00E665CD" w:rsidRPr="00310E40">
        <w:rPr>
          <w:sz w:val="28"/>
          <w:szCs w:val="28"/>
        </w:rPr>
        <w:t>.</w:t>
      </w:r>
      <w:r w:rsidR="00052F3D" w:rsidRPr="00310E40">
        <w:rPr>
          <w:sz w:val="28"/>
          <w:szCs w:val="28"/>
        </w:rPr>
        <w:t xml:space="preserve">  You can follow along on the handbill inserted in </w:t>
      </w:r>
      <w:r w:rsidR="00310E40" w:rsidRPr="00310E40">
        <w:rPr>
          <w:sz w:val="28"/>
          <w:szCs w:val="28"/>
        </w:rPr>
        <w:t>this morning’s bulletin.</w:t>
      </w:r>
    </w:p>
    <w:p w:rsidR="00E665CD" w:rsidRPr="00310E40" w:rsidRDefault="00E665CD" w:rsidP="00310E4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lastRenderedPageBreak/>
        <w:t xml:space="preserve">Sunday April 22 - </w:t>
      </w:r>
      <w:r w:rsidRPr="00310E40">
        <w:rPr>
          <w:b/>
          <w:bCs/>
          <w:sz w:val="28"/>
          <w:szCs w:val="28"/>
        </w:rPr>
        <w:t>Old-Fashioned Family Fun Night</w:t>
      </w:r>
      <w:r w:rsidRPr="00310E40">
        <w:rPr>
          <w:sz w:val="28"/>
          <w:szCs w:val="28"/>
        </w:rPr>
        <w:t xml:space="preserve"> - hosted by the teens of AUC - stay tuned for future details</w:t>
      </w:r>
    </w:p>
    <w:p w:rsidR="00E665CD" w:rsidRPr="00310E40" w:rsidRDefault="00E665CD" w:rsidP="00310E4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 xml:space="preserve">Sunday May 27 at 7:30 p.m. - </w:t>
      </w:r>
      <w:r w:rsidRPr="00310E40">
        <w:rPr>
          <w:b/>
          <w:bCs/>
          <w:sz w:val="28"/>
          <w:szCs w:val="28"/>
        </w:rPr>
        <w:t>Concert by the Choirs</w:t>
      </w:r>
      <w:r w:rsidRPr="00310E40">
        <w:rPr>
          <w:sz w:val="28"/>
          <w:szCs w:val="28"/>
        </w:rPr>
        <w:t xml:space="preserve"> of the church</w:t>
      </w:r>
    </w:p>
    <w:p w:rsidR="00E665CD" w:rsidRPr="00310E40" w:rsidRDefault="00E665CD" w:rsidP="00310E4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 xml:space="preserve">June 27 to September 30 - </w:t>
      </w:r>
      <w:r w:rsidRPr="00310E40">
        <w:rPr>
          <w:b/>
          <w:bCs/>
          <w:sz w:val="28"/>
          <w:szCs w:val="28"/>
        </w:rPr>
        <w:t>Exhibit at the Aurora Museum</w:t>
      </w:r>
      <w:r w:rsidRPr="00310E40">
        <w:rPr>
          <w:sz w:val="28"/>
          <w:szCs w:val="28"/>
        </w:rPr>
        <w:t xml:space="preserve"> across the road featuring our church and </w:t>
      </w:r>
      <w:r w:rsidR="00507484" w:rsidRPr="00310E40">
        <w:rPr>
          <w:sz w:val="28"/>
          <w:szCs w:val="28"/>
        </w:rPr>
        <w:t xml:space="preserve">some of </w:t>
      </w:r>
      <w:r w:rsidRPr="00310E40">
        <w:rPr>
          <w:sz w:val="28"/>
          <w:szCs w:val="28"/>
        </w:rPr>
        <w:t>its</w:t>
      </w:r>
      <w:r w:rsidR="00507484" w:rsidRPr="00310E40">
        <w:rPr>
          <w:sz w:val="28"/>
          <w:szCs w:val="28"/>
        </w:rPr>
        <w:t xml:space="preserve"> history</w:t>
      </w:r>
    </w:p>
    <w:p w:rsidR="00507484" w:rsidRPr="00310E40" w:rsidRDefault="00507484" w:rsidP="00310E4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bookmarkStart w:id="0" w:name="_GoBack"/>
      <w:bookmarkEnd w:id="0"/>
      <w:r w:rsidRPr="00310E40">
        <w:rPr>
          <w:sz w:val="28"/>
          <w:szCs w:val="28"/>
        </w:rPr>
        <w:t xml:space="preserve">Sunday October 28 - </w:t>
      </w:r>
      <w:r w:rsidR="00052F3D" w:rsidRPr="00310E40">
        <w:rPr>
          <w:sz w:val="28"/>
          <w:szCs w:val="28"/>
        </w:rPr>
        <w:t>This will be our official 200</w:t>
      </w:r>
      <w:r w:rsidR="00052F3D" w:rsidRPr="00310E40">
        <w:rPr>
          <w:sz w:val="28"/>
          <w:szCs w:val="28"/>
          <w:vertAlign w:val="superscript"/>
        </w:rPr>
        <w:t>th</w:t>
      </w:r>
      <w:r w:rsidR="00052F3D" w:rsidRPr="00310E40">
        <w:rPr>
          <w:sz w:val="28"/>
          <w:szCs w:val="28"/>
        </w:rPr>
        <w:t xml:space="preserve"> anniversary service.  Today is just a warm-up.  We </w:t>
      </w:r>
      <w:r w:rsidR="003B495C">
        <w:rPr>
          <w:sz w:val="28"/>
          <w:szCs w:val="28"/>
        </w:rPr>
        <w:t xml:space="preserve">have </w:t>
      </w:r>
      <w:r w:rsidR="00052F3D" w:rsidRPr="00310E40">
        <w:rPr>
          <w:sz w:val="28"/>
          <w:szCs w:val="28"/>
        </w:rPr>
        <w:t xml:space="preserve">invited </w:t>
      </w:r>
      <w:r w:rsidRPr="00310E40">
        <w:rPr>
          <w:b/>
          <w:bCs/>
          <w:sz w:val="28"/>
          <w:szCs w:val="28"/>
        </w:rPr>
        <w:t>Nora Sanders</w:t>
      </w:r>
      <w:r w:rsidRPr="00310E40">
        <w:rPr>
          <w:sz w:val="28"/>
          <w:szCs w:val="28"/>
        </w:rPr>
        <w:t>, Secretary of the General Council of the United Church of Canada</w:t>
      </w:r>
      <w:r w:rsidR="00052F3D" w:rsidRPr="00310E40">
        <w:rPr>
          <w:sz w:val="28"/>
          <w:szCs w:val="28"/>
        </w:rPr>
        <w:t xml:space="preserve"> to speak to us.  Lunch will be</w:t>
      </w:r>
      <w:r w:rsidRPr="00310E40">
        <w:rPr>
          <w:sz w:val="28"/>
          <w:szCs w:val="28"/>
        </w:rPr>
        <w:t xml:space="preserve"> provided</w:t>
      </w:r>
      <w:r w:rsidR="00052F3D" w:rsidRPr="00310E40">
        <w:rPr>
          <w:sz w:val="28"/>
          <w:szCs w:val="28"/>
        </w:rPr>
        <w:t>.  T</w:t>
      </w:r>
      <w:r w:rsidRPr="00310E40">
        <w:rPr>
          <w:sz w:val="28"/>
          <w:szCs w:val="28"/>
        </w:rPr>
        <w:t>hat will be a big one</w:t>
      </w:r>
      <w:r w:rsidR="00A00182" w:rsidRPr="00310E40">
        <w:rPr>
          <w:sz w:val="28"/>
          <w:szCs w:val="28"/>
        </w:rPr>
        <w:t xml:space="preserve"> - not the lunch, the service</w:t>
      </w:r>
      <w:r w:rsidRPr="00310E40">
        <w:rPr>
          <w:sz w:val="28"/>
          <w:szCs w:val="28"/>
        </w:rPr>
        <w:t>!</w:t>
      </w:r>
    </w:p>
    <w:p w:rsidR="00507484" w:rsidRPr="00310E40" w:rsidRDefault="00507484" w:rsidP="00310E40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 xml:space="preserve">Saturday November 17 - </w:t>
      </w:r>
      <w:r w:rsidRPr="00310E40">
        <w:rPr>
          <w:b/>
          <w:bCs/>
          <w:sz w:val="28"/>
          <w:szCs w:val="28"/>
        </w:rPr>
        <w:t>Turkey Dinner</w:t>
      </w:r>
      <w:r w:rsidRPr="00310E40">
        <w:rPr>
          <w:sz w:val="28"/>
          <w:szCs w:val="28"/>
        </w:rPr>
        <w:t xml:space="preserve"> at the Legion Hall to accommodate </w:t>
      </w:r>
      <w:r w:rsidR="00AD42CE" w:rsidRPr="00310E40">
        <w:rPr>
          <w:sz w:val="28"/>
          <w:szCs w:val="28"/>
        </w:rPr>
        <w:t xml:space="preserve">up to 250 </w:t>
      </w:r>
      <w:r w:rsidRPr="00310E40">
        <w:rPr>
          <w:sz w:val="28"/>
          <w:szCs w:val="28"/>
        </w:rPr>
        <w:t>hungry AUC folks</w:t>
      </w:r>
    </w:p>
    <w:p w:rsidR="00B44FF4" w:rsidRPr="00310E40" w:rsidRDefault="00AD42CE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As you can see on the list, a</w:t>
      </w:r>
      <w:r w:rsidR="00B44FF4" w:rsidRPr="00310E40">
        <w:rPr>
          <w:sz w:val="28"/>
          <w:szCs w:val="28"/>
        </w:rPr>
        <w:t xml:space="preserve"> full year of special events and activities is being planned to commemorate AUC’s two centuries of ministry and service to the community of Aurora, and beyond.  </w:t>
      </w:r>
    </w:p>
    <w:p w:rsidR="00AD42CE" w:rsidRPr="00310E40" w:rsidRDefault="00AD42CE" w:rsidP="00310E40">
      <w:pPr>
        <w:spacing w:line="360" w:lineRule="auto"/>
        <w:rPr>
          <w:sz w:val="28"/>
          <w:szCs w:val="28"/>
        </w:rPr>
      </w:pPr>
      <w:r w:rsidRPr="00310E40">
        <w:rPr>
          <w:sz w:val="28"/>
          <w:szCs w:val="28"/>
        </w:rPr>
        <w:t>So, enjoy the festivities, go to the exhibit, and bring along some “family” and friends!</w:t>
      </w:r>
    </w:p>
    <w:sectPr w:rsidR="00AD42CE" w:rsidRPr="00310E40" w:rsidSect="00B8685E">
      <w:pgSz w:w="12240" w:h="15840" w:code="1"/>
      <w:pgMar w:top="720" w:right="1008" w:bottom="720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42844"/>
    <w:multiLevelType w:val="hybridMultilevel"/>
    <w:tmpl w:val="02DC1E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F4"/>
    <w:rsid w:val="00001E82"/>
    <w:rsid w:val="00002CE0"/>
    <w:rsid w:val="00022A80"/>
    <w:rsid w:val="00040238"/>
    <w:rsid w:val="00052F3D"/>
    <w:rsid w:val="001054FB"/>
    <w:rsid w:val="00195DF6"/>
    <w:rsid w:val="001D7121"/>
    <w:rsid w:val="002B53F9"/>
    <w:rsid w:val="00310E40"/>
    <w:rsid w:val="003B495C"/>
    <w:rsid w:val="004F0F01"/>
    <w:rsid w:val="00507484"/>
    <w:rsid w:val="005B0598"/>
    <w:rsid w:val="005E0CCB"/>
    <w:rsid w:val="00715355"/>
    <w:rsid w:val="007F517E"/>
    <w:rsid w:val="0080684C"/>
    <w:rsid w:val="0098424D"/>
    <w:rsid w:val="00A00182"/>
    <w:rsid w:val="00AD42CE"/>
    <w:rsid w:val="00B17EC2"/>
    <w:rsid w:val="00B25011"/>
    <w:rsid w:val="00B33E57"/>
    <w:rsid w:val="00B44FF4"/>
    <w:rsid w:val="00B8685E"/>
    <w:rsid w:val="00C07A9F"/>
    <w:rsid w:val="00C41765"/>
    <w:rsid w:val="00D32B28"/>
    <w:rsid w:val="00D44113"/>
    <w:rsid w:val="00D93CE2"/>
    <w:rsid w:val="00DA3B05"/>
    <w:rsid w:val="00DA6173"/>
    <w:rsid w:val="00E57405"/>
    <w:rsid w:val="00E665CD"/>
    <w:rsid w:val="00E9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17</cp:revision>
  <dcterms:created xsi:type="dcterms:W3CDTF">2018-02-02T16:03:00Z</dcterms:created>
  <dcterms:modified xsi:type="dcterms:W3CDTF">2018-02-14T01:55:00Z</dcterms:modified>
</cp:coreProperties>
</file>